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C6FD" w14:textId="6967D186" w:rsidR="00A85C92" w:rsidRPr="00E57352" w:rsidRDefault="00AC6D74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object w:dxaOrig="1440" w:dyaOrig="1440" w14:anchorId="24E6C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16.9pt;margin-top:.45pt;width:288.1pt;height:65.6pt;z-index:251658240;mso-position-horizontal-relative:text;mso-position-vertical-relative:text">
            <v:imagedata r:id="rId8" o:title=""/>
          </v:shape>
          <o:OLEObject Type="Embed" ProgID="PBrush" ShapeID="_x0000_s2050" DrawAspect="Content" ObjectID="_1743505819" r:id="rId9"/>
        </w:object>
      </w:r>
    </w:p>
    <w:p w14:paraId="10310DEC" w14:textId="77777777" w:rsidR="00A85C92" w:rsidRPr="00E57352" w:rsidRDefault="00A85C92">
      <w:pPr>
        <w:rPr>
          <w:rFonts w:ascii="Helvetica" w:hAnsi="Helvetica" w:cs="Helvetica"/>
        </w:rPr>
      </w:pPr>
    </w:p>
    <w:p w14:paraId="3FE237A2" w14:textId="77777777" w:rsidR="00A85C92" w:rsidRPr="00E57352" w:rsidRDefault="00A85C92">
      <w:pPr>
        <w:rPr>
          <w:rFonts w:ascii="Helvetica" w:hAnsi="Helvetica" w:cs="Helvetica"/>
        </w:rPr>
      </w:pPr>
    </w:p>
    <w:p w14:paraId="32613FC2" w14:textId="77777777" w:rsidR="00A85C92" w:rsidRPr="00E57352" w:rsidRDefault="00A85C92" w:rsidP="00A85C92">
      <w:pPr>
        <w:pStyle w:val="Heading1"/>
        <w:rPr>
          <w:rFonts w:cs="Helvetica"/>
          <w:color w:val="7030A0"/>
          <w:sz w:val="32"/>
          <w:szCs w:val="28"/>
          <w:u w:val="none"/>
          <w:lang w:eastAsia="ja-JP"/>
        </w:rPr>
      </w:pPr>
    </w:p>
    <w:p w14:paraId="0D3CCEC1" w14:textId="2093FD5F" w:rsidR="00A85C92" w:rsidRPr="00E57352" w:rsidRDefault="00A85C92" w:rsidP="00A85C92">
      <w:pPr>
        <w:pStyle w:val="Heading1"/>
        <w:rPr>
          <w:rFonts w:cs="Helvetica"/>
          <w:color w:val="7030A0"/>
          <w:sz w:val="32"/>
          <w:u w:val="none"/>
          <w:lang w:eastAsia="ja-JP"/>
        </w:rPr>
      </w:pPr>
      <w:r w:rsidRPr="00E57352">
        <w:rPr>
          <w:rFonts w:cs="Helvetica"/>
          <w:color w:val="7030A0"/>
          <w:sz w:val="32"/>
          <w:szCs w:val="28"/>
          <w:u w:val="none"/>
          <w:lang w:eastAsia="ja-JP"/>
        </w:rPr>
        <w:t xml:space="preserve">Japanese Language </w:t>
      </w:r>
      <w:r w:rsidRPr="00E57352">
        <w:rPr>
          <w:rFonts w:cs="Helvetica"/>
          <w:color w:val="7030A0"/>
          <w:sz w:val="32"/>
          <w:u w:val="none"/>
        </w:rPr>
        <w:t xml:space="preserve">Local Project Support Programme </w:t>
      </w:r>
    </w:p>
    <w:p w14:paraId="69B80238" w14:textId="77777777" w:rsidR="00856D12" w:rsidRPr="00E57352" w:rsidRDefault="00856D12" w:rsidP="00F84225">
      <w:pPr>
        <w:pStyle w:val="Heading1"/>
        <w:rPr>
          <w:rFonts w:cs="Helvetica"/>
          <w:color w:val="7030A0"/>
          <w:sz w:val="28"/>
          <w:u w:val="none"/>
        </w:rPr>
      </w:pPr>
    </w:p>
    <w:p w14:paraId="3AFF0363" w14:textId="2F2F2C46" w:rsidR="00A85C92" w:rsidRPr="00E57352" w:rsidRDefault="001C0EE8" w:rsidP="00F84225">
      <w:pPr>
        <w:pStyle w:val="Heading1"/>
        <w:rPr>
          <w:rFonts w:cs="Helvetica"/>
          <w:color w:val="7030A0"/>
          <w:sz w:val="28"/>
          <w:u w:val="none"/>
        </w:rPr>
      </w:pPr>
      <w:r w:rsidRPr="00E57352">
        <w:rPr>
          <w:rFonts w:cs="Helvetica"/>
          <w:color w:val="7030A0"/>
          <w:sz w:val="28"/>
          <w:u w:val="none"/>
        </w:rPr>
        <w:t>Grant Procedures</w:t>
      </w:r>
      <w:r w:rsidR="00127CCD" w:rsidRPr="00E57352">
        <w:rPr>
          <w:rFonts w:cs="Helvetica"/>
          <w:color w:val="7030A0"/>
          <w:sz w:val="28"/>
          <w:u w:val="none"/>
        </w:rPr>
        <w:t xml:space="preserve"> Flowchart</w:t>
      </w:r>
    </w:p>
    <w:p w14:paraId="62C1B43C" w14:textId="77777777" w:rsidR="00A85C92" w:rsidRPr="00E57352" w:rsidRDefault="00A85C92" w:rsidP="00A85C92">
      <w:pPr>
        <w:rPr>
          <w:rFonts w:ascii="Helvetica" w:hAnsi="Helvetica" w:cs="Helvetica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0EE8" w:rsidRPr="00E57352" w14:paraId="581399FF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5C76E3F2" w14:textId="724C5F9F" w:rsidR="001C0EE8" w:rsidRPr="00E57352" w:rsidRDefault="001C0EE8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lang w:eastAsia="en-US"/>
              </w:rPr>
              <w:t xml:space="preserve">Applicant submits </w:t>
            </w:r>
            <w:r w:rsidRPr="00E57352">
              <w:rPr>
                <w:rFonts w:ascii="Helvetica" w:hAnsi="Helvetica" w:cs="Helvetica"/>
                <w:b/>
                <w:bCs/>
                <w:color w:val="7030A0"/>
                <w:lang w:eastAsia="en-US"/>
              </w:rPr>
              <w:t>Application Form</w:t>
            </w:r>
            <w:r w:rsidRPr="00E57352">
              <w:rPr>
                <w:rFonts w:ascii="Helvetica" w:hAnsi="Helvetica" w:cs="Helvetica"/>
                <w:lang w:eastAsia="en-US"/>
              </w:rPr>
              <w:t>.</w:t>
            </w:r>
          </w:p>
        </w:tc>
      </w:tr>
      <w:tr w:rsidR="001C0EE8" w:rsidRPr="00E57352" w14:paraId="5A46C9C1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27E2DE85" w14:textId="72C796EB" w:rsidR="00FF22AD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A5120" wp14:editId="701292FD">
                      <wp:simplePos x="0" y="0"/>
                      <wp:positionH relativeFrom="column">
                        <wp:posOffset>3169528</wp:posOffset>
                      </wp:positionH>
                      <wp:positionV relativeFrom="paragraph">
                        <wp:posOffset>68709</wp:posOffset>
                      </wp:positionV>
                      <wp:extent cx="226032" cy="205483"/>
                      <wp:effectExtent l="19050" t="0" r="22225" b="42545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FF326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249.55pt;margin-top:5.4pt;width:17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" adj="10800" fillcolor="#4472c4 [3204]" strokecolor="#1f3763 [1604]" strokeweight="1pt"/>
                  </w:pict>
                </mc:Fallback>
              </mc:AlternateContent>
            </w:r>
          </w:p>
          <w:p w14:paraId="0307B8BD" w14:textId="7F18BAEA" w:rsidR="001C0EE8" w:rsidRPr="00E57352" w:rsidRDefault="001C0EE8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1C0EE8" w:rsidRPr="00E57352" w14:paraId="49C56219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8B6D990" w14:textId="0300F35D" w:rsidR="001C0EE8" w:rsidRPr="00E57352" w:rsidRDefault="001C0EE8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lang w:eastAsia="en-US"/>
              </w:rPr>
              <w:t>Application assessment by The Japan Foundation, London.</w:t>
            </w:r>
          </w:p>
        </w:tc>
      </w:tr>
      <w:tr w:rsidR="001C0EE8" w:rsidRPr="00E57352" w14:paraId="28FBE657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06439A27" w14:textId="5361C49C" w:rsidR="001C0EE8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D1FFBE" wp14:editId="037A9095">
                      <wp:simplePos x="0" y="0"/>
                      <wp:positionH relativeFrom="column">
                        <wp:posOffset>3168364</wp:posOffset>
                      </wp:positionH>
                      <wp:positionV relativeFrom="paragraph">
                        <wp:posOffset>57721</wp:posOffset>
                      </wp:positionV>
                      <wp:extent cx="226032" cy="205483"/>
                      <wp:effectExtent l="19050" t="0" r="22225" b="42545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EB522" id="Arrow: Down 2" o:spid="_x0000_s1026" type="#_x0000_t67" style="position:absolute;margin-left:249.5pt;margin-top:4.55pt;width:17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34512B6E" w14:textId="5D16EBD2" w:rsidR="00FF22AD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1C0EE8" w:rsidRPr="00E57352" w14:paraId="0A4045F0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2C0671A" w14:textId="6274D2A5" w:rsidR="001C0EE8" w:rsidRPr="00E57352" w:rsidRDefault="001C0EE8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lang w:eastAsia="en-US"/>
              </w:rPr>
              <w:t>The Japan Foundation, London notifies organisation of the results of their application.</w:t>
            </w:r>
          </w:p>
        </w:tc>
      </w:tr>
      <w:tr w:rsidR="001C0EE8" w:rsidRPr="00E57352" w14:paraId="2E6346D9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4F00032C" w14:textId="7A1602E9" w:rsidR="001C0EE8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5E4B7" wp14:editId="187968D9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77470</wp:posOffset>
                      </wp:positionV>
                      <wp:extent cx="226032" cy="205483"/>
                      <wp:effectExtent l="19050" t="0" r="22225" b="42545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3F753" id="Arrow: Down 3" o:spid="_x0000_s1026" type="#_x0000_t67" style="position:absolute;margin-left:248.65pt;margin-top:6.1pt;width:17.8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5EC7B478" w14:textId="56F7C38E" w:rsidR="00FF22AD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1C0EE8" w:rsidRPr="00E57352" w14:paraId="2330A275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17CA2AD3" w14:textId="2B4D66A6" w:rsidR="001C0EE8" w:rsidRPr="00E57352" w:rsidRDefault="001C0EE8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lang w:eastAsia="en-US"/>
              </w:rPr>
              <w:t>Within fourteen days of receiving a successful application result (</w:t>
            </w:r>
            <w:r w:rsidR="006E2D4D">
              <w:rPr>
                <w:rFonts w:ascii="Helvetica" w:hAnsi="Helvetica" w:cs="Helvetica"/>
                <w:b/>
                <w:bCs/>
                <w:color w:val="7030A0"/>
                <w:lang w:eastAsia="en-US"/>
              </w:rPr>
              <w:t>Notice of Grant Approval</w:t>
            </w:r>
            <w:r w:rsidRPr="00E57352">
              <w:rPr>
                <w:rFonts w:ascii="Helvetica" w:hAnsi="Helvetica" w:cs="Helvetica"/>
                <w:lang w:eastAsia="en-US"/>
              </w:rPr>
              <w:t xml:space="preserve">), the applicant must </w:t>
            </w:r>
            <w:r w:rsidR="00FB2CE0" w:rsidRPr="00E57352">
              <w:rPr>
                <w:rFonts w:ascii="Helvetica" w:hAnsi="Helvetica" w:cs="Helvetica"/>
                <w:lang w:eastAsia="en-US"/>
              </w:rPr>
              <w:t xml:space="preserve">read the documents sent by us carefully and </w:t>
            </w:r>
            <w:r w:rsidRPr="00E57352">
              <w:rPr>
                <w:rFonts w:ascii="Helvetica" w:hAnsi="Helvetica" w:cs="Helvetica"/>
                <w:lang w:eastAsia="en-US"/>
              </w:rPr>
              <w:t>send a signed “Letter of Grant Acceptance” form to The Japan Foundation, London.</w:t>
            </w:r>
          </w:p>
          <w:p w14:paraId="5384A29E" w14:textId="77777777" w:rsidR="00313EB7" w:rsidRPr="00E57352" w:rsidRDefault="00313EB7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  <w:p w14:paraId="31A1B1D9" w14:textId="17D49FE3" w:rsidR="00313EB7" w:rsidRPr="00E57352" w:rsidRDefault="00313EB7" w:rsidP="00FF22AD">
            <w:pPr>
              <w:jc w:val="center"/>
              <w:rPr>
                <w:rFonts w:ascii="Helvetica" w:hAnsi="Helvetica" w:cs="Helvetica"/>
                <w:b/>
                <w:bCs/>
                <w:lang w:eastAsia="en-US"/>
              </w:rPr>
            </w:pPr>
            <w:r w:rsidRPr="00E57352">
              <w:rPr>
                <w:rFonts w:ascii="Helvetica" w:hAnsi="Helvetica" w:cs="Helvetica"/>
                <w:b/>
                <w:bCs/>
                <w:color w:val="7030A0"/>
                <w:lang w:eastAsia="en-US"/>
              </w:rPr>
              <w:t>Applicants must read and acknowledge the items and costs that the Japan Foundation, London is able to cover.</w:t>
            </w:r>
          </w:p>
        </w:tc>
      </w:tr>
      <w:tr w:rsidR="001C0EE8" w:rsidRPr="00E57352" w14:paraId="5B48725E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3EB5DF2D" w14:textId="7595667A" w:rsidR="001C0EE8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9ECF82" wp14:editId="35C85A59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64770</wp:posOffset>
                      </wp:positionV>
                      <wp:extent cx="226032" cy="205483"/>
                      <wp:effectExtent l="19050" t="0" r="22225" b="42545"/>
                      <wp:wrapNone/>
                      <wp:docPr id="4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12273" id="Arrow: Down 4" o:spid="_x0000_s1026" type="#_x0000_t67" style="position:absolute;margin-left:248.65pt;margin-top:5.1pt;width:17.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" adj="10800" fillcolor="#4472c4" strokecolor="#2f528f" strokeweight="1pt"/>
                  </w:pict>
                </mc:Fallback>
              </mc:AlternateContent>
            </w:r>
          </w:p>
          <w:p w14:paraId="1BD52711" w14:textId="287397DB" w:rsidR="00FF22AD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1C0EE8" w:rsidRPr="00E57352" w14:paraId="2C5B2FBC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05586D06" w14:textId="7E8AB3E9" w:rsidR="001C0EE8" w:rsidRPr="00E57352" w:rsidRDefault="0010060A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lang w:eastAsia="en-US"/>
              </w:rPr>
              <w:t>Project is carried out.</w:t>
            </w:r>
          </w:p>
        </w:tc>
      </w:tr>
      <w:tr w:rsidR="001C0EE8" w:rsidRPr="00E57352" w14:paraId="4473390B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4F622B89" w14:textId="49E24739" w:rsidR="001C0EE8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38C3E6" wp14:editId="654A1E90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74295</wp:posOffset>
                      </wp:positionV>
                      <wp:extent cx="226032" cy="205483"/>
                      <wp:effectExtent l="19050" t="0" r="22225" b="42545"/>
                      <wp:wrapNone/>
                      <wp:docPr id="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8E2FA" id="Arrow: Down 5" o:spid="_x0000_s1026" type="#_x0000_t67" style="position:absolute;margin-left:248.65pt;margin-top:5.85pt;width:17.8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" adj="10800" fillcolor="#4472c4" strokecolor="#2f528f" strokeweight="1pt"/>
                  </w:pict>
                </mc:Fallback>
              </mc:AlternateContent>
            </w:r>
          </w:p>
          <w:p w14:paraId="41430DBF" w14:textId="47D4CDA6" w:rsidR="00FF22AD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1C0EE8" w:rsidRPr="00E57352" w14:paraId="6EA97276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136040FA" w14:textId="76769E2F" w:rsidR="001C0EE8" w:rsidRPr="00E57352" w:rsidRDefault="0010060A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u w:val="single"/>
                <w:lang w:eastAsia="en-US"/>
              </w:rPr>
              <w:t>Within two months of the date of the completion of the project or by 2</w:t>
            </w:r>
            <w:r w:rsidR="00C43771" w:rsidRPr="00E57352">
              <w:rPr>
                <w:rFonts w:ascii="Helvetica" w:hAnsi="Helvetica" w:cs="Helvetica"/>
                <w:u w:val="single"/>
                <w:lang w:eastAsia="en-US"/>
              </w:rPr>
              <w:t>9</w:t>
            </w:r>
            <w:r w:rsidRPr="00E57352">
              <w:rPr>
                <w:rFonts w:ascii="Helvetica" w:hAnsi="Helvetica" w:cs="Helvetica"/>
                <w:u w:val="single"/>
                <w:vertAlign w:val="superscript"/>
                <w:lang w:eastAsia="en-US"/>
              </w:rPr>
              <w:t>th</w:t>
            </w:r>
            <w:r w:rsidRPr="00E57352">
              <w:rPr>
                <w:rFonts w:ascii="Helvetica" w:hAnsi="Helvetica" w:cs="Helvetica"/>
                <w:u w:val="single"/>
                <w:lang w:eastAsia="en-US"/>
              </w:rPr>
              <w:t xml:space="preserve"> February 202</w:t>
            </w:r>
            <w:r w:rsidR="00C43771" w:rsidRPr="00E57352">
              <w:rPr>
                <w:rFonts w:ascii="Helvetica" w:hAnsi="Helvetica" w:cs="Helvetica"/>
                <w:u w:val="single"/>
                <w:lang w:eastAsia="en-US"/>
              </w:rPr>
              <w:t>4</w:t>
            </w:r>
            <w:r w:rsidR="00DA7781" w:rsidRPr="00E57352">
              <w:rPr>
                <w:rFonts w:ascii="Helvetica" w:hAnsi="Helvetica" w:cs="Helvetica"/>
                <w:u w:val="single"/>
                <w:lang w:eastAsia="en-US"/>
              </w:rPr>
              <w:t xml:space="preserve"> </w:t>
            </w:r>
            <w:r w:rsidR="006E2D4D">
              <w:rPr>
                <w:rFonts w:ascii="Helvetica" w:hAnsi="Helvetica" w:cs="Helvetica"/>
                <w:u w:val="single"/>
                <w:lang w:eastAsia="en-US"/>
              </w:rPr>
              <w:t>(whichever comes first)</w:t>
            </w:r>
            <w:r w:rsidRPr="00E57352">
              <w:rPr>
                <w:rFonts w:ascii="Helvetica" w:hAnsi="Helvetica" w:cs="Helvetica"/>
                <w:lang w:eastAsia="en-US"/>
              </w:rPr>
              <w:t xml:space="preserve">, the applicant must send a </w:t>
            </w:r>
            <w:r w:rsidRPr="00E57352">
              <w:rPr>
                <w:rFonts w:ascii="Helvetica" w:hAnsi="Helvetica" w:cs="Helvetica"/>
                <w:b/>
                <w:bCs/>
                <w:color w:val="7030A0"/>
                <w:lang w:eastAsia="en-US"/>
              </w:rPr>
              <w:t xml:space="preserve">Final Report, Proof of Payments, and Payment Request </w:t>
            </w:r>
            <w:r w:rsidRPr="00E57352">
              <w:rPr>
                <w:rFonts w:ascii="Helvetica" w:hAnsi="Helvetica" w:cs="Helvetica"/>
                <w:lang w:eastAsia="en-US"/>
              </w:rPr>
              <w:t>to The Japan Foundation, London.</w:t>
            </w:r>
            <w:r w:rsidR="00DA7781" w:rsidRPr="00E57352">
              <w:rPr>
                <w:rFonts w:ascii="Helvetica" w:hAnsi="Helvetica" w:cs="Helvetica"/>
                <w:lang w:eastAsia="en-US"/>
              </w:rPr>
              <w:t xml:space="preserve"> Please ensure to submit your Final Report PROMPTLY.</w:t>
            </w:r>
          </w:p>
        </w:tc>
      </w:tr>
      <w:tr w:rsidR="001C0EE8" w:rsidRPr="00E57352" w14:paraId="0B0234B5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2B82E0A0" w14:textId="654AB816" w:rsidR="001C0EE8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2FD1D5" wp14:editId="711CD7B8">
                      <wp:simplePos x="0" y="0"/>
                      <wp:positionH relativeFrom="column">
                        <wp:posOffset>3146946</wp:posOffset>
                      </wp:positionH>
                      <wp:positionV relativeFrom="paragraph">
                        <wp:posOffset>50800</wp:posOffset>
                      </wp:positionV>
                      <wp:extent cx="226032" cy="205483"/>
                      <wp:effectExtent l="19050" t="0" r="22225" b="42545"/>
                      <wp:wrapNone/>
                      <wp:docPr id="6" name="Arrow: Dow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F7BED" id="Arrow: Down 6" o:spid="_x0000_s1026" type="#_x0000_t67" style="position:absolute;margin-left:247.8pt;margin-top:4pt;width:17.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7599092F" w14:textId="32904F9B" w:rsidR="00FF22AD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1C0EE8" w:rsidRPr="00E57352" w14:paraId="72ADA7B9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EACB521" w14:textId="610E9219" w:rsidR="001C0EE8" w:rsidRPr="00E57352" w:rsidRDefault="0010060A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lang w:eastAsia="en-US"/>
              </w:rPr>
              <w:t>The Japan Foundation, London checks the content of the Final Report, Proof of Payments, and Payment Request.</w:t>
            </w:r>
          </w:p>
        </w:tc>
      </w:tr>
      <w:tr w:rsidR="001C0EE8" w:rsidRPr="00E57352" w14:paraId="5C00E1E4" w14:textId="77777777" w:rsidTr="00FF22AD">
        <w:tc>
          <w:tcPr>
            <w:tcW w:w="10456" w:type="dxa"/>
            <w:tcBorders>
              <w:left w:val="nil"/>
              <w:bottom w:val="single" w:sz="4" w:space="0" w:color="auto"/>
              <w:right w:val="nil"/>
            </w:tcBorders>
          </w:tcPr>
          <w:p w14:paraId="5B3B80E8" w14:textId="1858172F" w:rsidR="001C0EE8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7E36A0" wp14:editId="1BEDE25B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83185</wp:posOffset>
                      </wp:positionV>
                      <wp:extent cx="226032" cy="205483"/>
                      <wp:effectExtent l="19050" t="0" r="22225" b="42545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0B997" id="Arrow: Down 7" o:spid="_x0000_s1026" type="#_x0000_t67" style="position:absolute;margin-left:248.65pt;margin-top:6.55pt;width:17.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" adj="10800" fillcolor="#4472c4" strokecolor="#2f528f" strokeweight="1pt"/>
                  </w:pict>
                </mc:Fallback>
              </mc:AlternateContent>
            </w:r>
          </w:p>
          <w:p w14:paraId="0B08646A" w14:textId="4F2861C4" w:rsidR="00FF22AD" w:rsidRPr="00E57352" w:rsidRDefault="00FF22AD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1C0EE8" w:rsidRPr="00E57352" w14:paraId="389AA38B" w14:textId="77777777" w:rsidTr="00FF22AD">
        <w:tc>
          <w:tcPr>
            <w:tcW w:w="10456" w:type="dxa"/>
            <w:tcBorders>
              <w:left w:val="single" w:sz="4" w:space="0" w:color="auto"/>
              <w:right w:val="single" w:sz="4" w:space="0" w:color="auto"/>
            </w:tcBorders>
          </w:tcPr>
          <w:p w14:paraId="28E6C830" w14:textId="3AB38849" w:rsidR="001C0EE8" w:rsidRPr="00E57352" w:rsidRDefault="0010060A" w:rsidP="00FF22AD">
            <w:pPr>
              <w:jc w:val="center"/>
              <w:rPr>
                <w:rFonts w:ascii="Helvetica" w:hAnsi="Helvetica" w:cs="Helvetica"/>
                <w:lang w:eastAsia="en-US"/>
              </w:rPr>
            </w:pPr>
            <w:r w:rsidRPr="00E57352">
              <w:rPr>
                <w:rFonts w:ascii="Helvetica" w:hAnsi="Helvetica" w:cs="Helvetica"/>
                <w:lang w:eastAsia="en-US"/>
              </w:rPr>
              <w:t xml:space="preserve">If the Japan Foundation, London is happy with the Final Report, Proof of Payments, and Payment Request (as per Terms and Conditions of Grant), the grant will be paid, and a </w:t>
            </w:r>
            <w:r w:rsidRPr="00E57352">
              <w:rPr>
                <w:rFonts w:ascii="Helvetica" w:hAnsi="Helvetica" w:cs="Helvetica"/>
                <w:b/>
                <w:bCs/>
                <w:color w:val="7030A0"/>
                <w:lang w:eastAsia="en-US"/>
              </w:rPr>
              <w:t>Notification of Payment</w:t>
            </w:r>
            <w:r w:rsidRPr="00E57352">
              <w:rPr>
                <w:rFonts w:ascii="Helvetica" w:hAnsi="Helvetica" w:cs="Helvetica"/>
                <w:color w:val="7030A0"/>
                <w:lang w:eastAsia="en-US"/>
              </w:rPr>
              <w:t xml:space="preserve"> </w:t>
            </w:r>
            <w:r w:rsidRPr="00E57352">
              <w:rPr>
                <w:rFonts w:ascii="Helvetica" w:hAnsi="Helvetica" w:cs="Helvetica"/>
                <w:lang w:eastAsia="en-US"/>
              </w:rPr>
              <w:t>will be sent to the organisation.</w:t>
            </w:r>
          </w:p>
        </w:tc>
      </w:tr>
    </w:tbl>
    <w:p w14:paraId="745A8B66" w14:textId="2F425380" w:rsidR="0060649C" w:rsidRPr="00E57352" w:rsidRDefault="0060649C" w:rsidP="0008122F">
      <w:pPr>
        <w:rPr>
          <w:rFonts w:ascii="Helvetica" w:hAnsi="Helvetica" w:cs="Helvetica"/>
          <w:lang w:eastAsia="en-US"/>
        </w:rPr>
      </w:pPr>
    </w:p>
    <w:p w14:paraId="1E8A181D" w14:textId="4AC4722A" w:rsidR="00FF22AD" w:rsidRPr="00E57352" w:rsidRDefault="00FF22AD" w:rsidP="00FF22AD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bCs/>
          <w:sz w:val="24"/>
          <w:szCs w:val="24"/>
          <w:lang w:eastAsia="en-US"/>
        </w:rPr>
      </w:pPr>
      <w:r w:rsidRPr="00E57352">
        <w:rPr>
          <w:rFonts w:ascii="Helvetica" w:hAnsi="Helvetica" w:cs="Helvetica"/>
          <w:b/>
          <w:bCs/>
          <w:sz w:val="24"/>
          <w:szCs w:val="24"/>
          <w:lang w:eastAsia="en-US"/>
        </w:rPr>
        <w:t xml:space="preserve">If you have any questions about the above procedure, please contact us at: </w:t>
      </w:r>
      <w:hyperlink r:id="rId10" w:history="1">
        <w:r w:rsidR="00C43771" w:rsidRPr="00E57352">
          <w:rPr>
            <w:rStyle w:val="Hyperlink"/>
            <w:rFonts w:ascii="Helvetica" w:hAnsi="Helvetica" w:cs="Helvetica"/>
            <w:b/>
            <w:bCs/>
            <w:sz w:val="24"/>
            <w:szCs w:val="24"/>
            <w:lang w:eastAsia="en-US"/>
          </w:rPr>
          <w:t>info.language@jpf.go.jp</w:t>
        </w:r>
      </w:hyperlink>
      <w:r w:rsidR="00C43771" w:rsidRPr="00E57352">
        <w:rPr>
          <w:rFonts w:ascii="Helvetica" w:hAnsi="Helvetica" w:cs="Helvetica"/>
          <w:b/>
          <w:bCs/>
          <w:sz w:val="24"/>
          <w:szCs w:val="24"/>
          <w:lang w:eastAsia="en-US"/>
        </w:rPr>
        <w:t xml:space="preserve"> </w:t>
      </w:r>
      <w:r w:rsidRPr="00E57352">
        <w:rPr>
          <w:rFonts w:ascii="Helvetica" w:hAnsi="Helvetica" w:cs="Helvetica"/>
          <w:b/>
          <w:bCs/>
          <w:sz w:val="24"/>
          <w:szCs w:val="24"/>
          <w:lang w:eastAsia="en-US"/>
        </w:rPr>
        <w:t xml:space="preserve"> </w:t>
      </w:r>
    </w:p>
    <w:sectPr w:rsidR="00FF22AD" w:rsidRPr="00E57352" w:rsidSect="00A85C9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5FC9" w14:textId="77777777" w:rsidR="009979E5" w:rsidRDefault="009979E5" w:rsidP="0060649C">
      <w:pPr>
        <w:spacing w:after="0" w:line="240" w:lineRule="auto"/>
      </w:pPr>
      <w:r>
        <w:separator/>
      </w:r>
    </w:p>
  </w:endnote>
  <w:endnote w:type="continuationSeparator" w:id="0">
    <w:p w14:paraId="12D8D1CD" w14:textId="77777777" w:rsidR="009979E5" w:rsidRDefault="009979E5" w:rsidP="0060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32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DF4F2" w14:textId="4A1656FF" w:rsidR="0060649C" w:rsidRDefault="006064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F6A35" w14:textId="77777777" w:rsidR="0060649C" w:rsidRDefault="0060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DF9F" w14:textId="77777777" w:rsidR="009979E5" w:rsidRDefault="009979E5" w:rsidP="0060649C">
      <w:pPr>
        <w:spacing w:after="0" w:line="240" w:lineRule="auto"/>
      </w:pPr>
      <w:r>
        <w:separator/>
      </w:r>
    </w:p>
  </w:footnote>
  <w:footnote w:type="continuationSeparator" w:id="0">
    <w:p w14:paraId="2EC2E947" w14:textId="77777777" w:rsidR="009979E5" w:rsidRDefault="009979E5" w:rsidP="0060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8523" w14:textId="0AD1624B" w:rsidR="0060649C" w:rsidRPr="00127CCD" w:rsidRDefault="0060649C">
    <w:pPr>
      <w:pStyle w:val="Header"/>
      <w:rPr>
        <w:i/>
        <w:iCs/>
      </w:rPr>
    </w:pPr>
    <w:r w:rsidRPr="00127CCD">
      <w:rPr>
        <w:i/>
        <w:iCs/>
      </w:rPr>
      <w:t>Japanese Language Local Project Support Programme 202</w:t>
    </w:r>
    <w:r w:rsidR="00C43771">
      <w:rPr>
        <w:i/>
        <w:iCs/>
      </w:rPr>
      <w:t>3</w:t>
    </w:r>
    <w:r w:rsidRPr="00127CCD">
      <w:rPr>
        <w:i/>
        <w:iCs/>
      </w:rPr>
      <w:t>-202</w:t>
    </w:r>
    <w:r w:rsidR="00C43771">
      <w:rPr>
        <w:i/>
        <w:iCs/>
      </w:rPr>
      <w:t>4</w:t>
    </w:r>
    <w:r w:rsidRPr="00127CCD">
      <w:rPr>
        <w:i/>
        <w:iCs/>
      </w:rPr>
      <w:t xml:space="preserve"> – </w:t>
    </w:r>
    <w:r w:rsidR="00127CCD" w:rsidRPr="00127CCD">
      <w:rPr>
        <w:i/>
        <w:iCs/>
      </w:rPr>
      <w:t xml:space="preserve">Grant Procedures </w:t>
    </w:r>
    <w:r w:rsidR="001C0EE8" w:rsidRPr="00127CCD">
      <w:rPr>
        <w:i/>
        <w:iCs/>
      </w:rPr>
      <w:t>Flowchart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C18"/>
    <w:multiLevelType w:val="hybridMultilevel"/>
    <w:tmpl w:val="3FFC3C3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727"/>
    <w:multiLevelType w:val="hybridMultilevel"/>
    <w:tmpl w:val="F20EBC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362A"/>
    <w:multiLevelType w:val="hybridMultilevel"/>
    <w:tmpl w:val="DFC629AE"/>
    <w:lvl w:ilvl="0" w:tplc="C31EE4E6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D3CA3"/>
    <w:multiLevelType w:val="hybridMultilevel"/>
    <w:tmpl w:val="06BA4FA4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5550"/>
    <w:multiLevelType w:val="hybridMultilevel"/>
    <w:tmpl w:val="0CBAA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540"/>
    <w:multiLevelType w:val="hybridMultilevel"/>
    <w:tmpl w:val="0804C77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1A25"/>
    <w:multiLevelType w:val="hybridMultilevel"/>
    <w:tmpl w:val="6CBCF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0246C"/>
    <w:multiLevelType w:val="hybridMultilevel"/>
    <w:tmpl w:val="F9C8016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F045C"/>
    <w:multiLevelType w:val="hybridMultilevel"/>
    <w:tmpl w:val="BEA6900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8F"/>
    <w:rsid w:val="0008122F"/>
    <w:rsid w:val="0010060A"/>
    <w:rsid w:val="00127CCD"/>
    <w:rsid w:val="001C0EE8"/>
    <w:rsid w:val="00286659"/>
    <w:rsid w:val="00313EB7"/>
    <w:rsid w:val="00363BF4"/>
    <w:rsid w:val="003D3C4E"/>
    <w:rsid w:val="0041428F"/>
    <w:rsid w:val="004E245D"/>
    <w:rsid w:val="005403D8"/>
    <w:rsid w:val="0060649C"/>
    <w:rsid w:val="006E2D4D"/>
    <w:rsid w:val="007317AF"/>
    <w:rsid w:val="00856D12"/>
    <w:rsid w:val="00885FE0"/>
    <w:rsid w:val="008B5525"/>
    <w:rsid w:val="009979E5"/>
    <w:rsid w:val="00A85C92"/>
    <w:rsid w:val="00AC6D74"/>
    <w:rsid w:val="00C43771"/>
    <w:rsid w:val="00CE0899"/>
    <w:rsid w:val="00DA7781"/>
    <w:rsid w:val="00E13E5D"/>
    <w:rsid w:val="00E57352"/>
    <w:rsid w:val="00EA7231"/>
    <w:rsid w:val="00F84225"/>
    <w:rsid w:val="00FB2CE0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58E52D"/>
  <w15:chartTrackingRefBased/>
  <w15:docId w15:val="{E686A3B2-8CB3-4608-A1E0-3CAA13F7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C92"/>
    <w:pPr>
      <w:keepNext/>
      <w:spacing w:after="0" w:line="220" w:lineRule="atLeast"/>
      <w:jc w:val="center"/>
      <w:outlineLvl w:val="0"/>
    </w:pPr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C92"/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A85C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22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84225"/>
    <w:pPr>
      <w:tabs>
        <w:tab w:val="left" w:pos="360"/>
      </w:tabs>
      <w:spacing w:after="0" w:line="220" w:lineRule="atLeast"/>
    </w:pPr>
    <w:rPr>
      <w:rFonts w:ascii="Helvetica" w:eastAsia="平成明朝" w:hAnsi="Helvetica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84225"/>
    <w:rPr>
      <w:rFonts w:ascii="Helvetica" w:eastAsia="平成明朝" w:hAnsi="Helvetica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42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2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9C"/>
  </w:style>
  <w:style w:type="paragraph" w:styleId="Footer">
    <w:name w:val="footer"/>
    <w:basedOn w:val="Normal"/>
    <w:link w:val="Foot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9C"/>
  </w:style>
  <w:style w:type="table" w:styleId="TableGrid">
    <w:name w:val="Table Grid"/>
    <w:basedOn w:val="TableNormal"/>
    <w:uiPriority w:val="39"/>
    <w:rsid w:val="001C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5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.language@jpf.go.j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40BE-A192-4222-8601-DB3DA49A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Starling</dc:creator>
  <cp:keywords/>
  <dc:description/>
  <cp:lastModifiedBy>Miriam Starling</cp:lastModifiedBy>
  <cp:revision>10</cp:revision>
  <cp:lastPrinted>2021-04-16T14:32:00Z</cp:lastPrinted>
  <dcterms:created xsi:type="dcterms:W3CDTF">2023-04-14T17:00:00Z</dcterms:created>
  <dcterms:modified xsi:type="dcterms:W3CDTF">2023-04-20T13:24:00Z</dcterms:modified>
</cp:coreProperties>
</file>